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A2" w:rsidRPr="00CA1063" w:rsidRDefault="000546A2" w:rsidP="000546A2">
      <w:pPr>
        <w:spacing w:line="480" w:lineRule="auto"/>
        <w:jc w:val="left"/>
        <w:rPr>
          <w:rFonts w:ascii="黑体" w:eastAsia="黑体" w:hint="eastAsia"/>
          <w:sz w:val="28"/>
          <w:szCs w:val="28"/>
        </w:rPr>
      </w:pPr>
      <w:r w:rsidRPr="00CA1063">
        <w:rPr>
          <w:rFonts w:ascii="黑体" w:eastAsia="黑体" w:hint="eastAsia"/>
          <w:sz w:val="28"/>
          <w:szCs w:val="28"/>
        </w:rPr>
        <w:t>附件：</w:t>
      </w:r>
    </w:p>
    <w:p w:rsidR="000546A2" w:rsidRPr="00F35DB7" w:rsidRDefault="000546A2" w:rsidP="000546A2">
      <w:pPr>
        <w:spacing w:line="480" w:lineRule="auto"/>
        <w:jc w:val="center"/>
        <w:rPr>
          <w:rFonts w:ascii="黑体" w:eastAsia="黑体" w:hint="eastAsia"/>
          <w:sz w:val="28"/>
          <w:szCs w:val="28"/>
        </w:rPr>
      </w:pPr>
      <w:bookmarkStart w:id="0" w:name="_GoBack"/>
      <w:r w:rsidRPr="00F35DB7">
        <w:rPr>
          <w:rFonts w:ascii="黑体" w:eastAsia="黑体" w:hint="eastAsia"/>
          <w:sz w:val="28"/>
          <w:szCs w:val="28"/>
        </w:rPr>
        <w:t>文科综合实验中心20</w:t>
      </w:r>
      <w:r>
        <w:rPr>
          <w:rFonts w:ascii="黑体" w:eastAsia="黑体" w:hint="eastAsia"/>
          <w:sz w:val="28"/>
          <w:szCs w:val="28"/>
        </w:rPr>
        <w:t>20-2021</w:t>
      </w:r>
      <w:r w:rsidRPr="00F35DB7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1</w:t>
      </w:r>
      <w:r w:rsidRPr="00F35DB7">
        <w:rPr>
          <w:rFonts w:ascii="黑体" w:eastAsia="黑体" w:hint="eastAsia"/>
          <w:sz w:val="28"/>
          <w:szCs w:val="28"/>
        </w:rPr>
        <w:t>）实验室培训需求汇总表</w:t>
      </w:r>
      <w:bookmarkEnd w:id="0"/>
    </w:p>
    <w:p w:rsidR="000546A2" w:rsidRPr="00D515C1" w:rsidRDefault="000546A2" w:rsidP="000546A2">
      <w:pPr>
        <w:jc w:val="center"/>
        <w:rPr>
          <w:rFonts w:ascii="黑体" w:eastAsia="黑体" w:hint="eastAsia"/>
          <w:sz w:val="24"/>
        </w:rPr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2244"/>
        <w:gridCol w:w="1134"/>
        <w:gridCol w:w="2606"/>
        <w:gridCol w:w="1270"/>
      </w:tblGrid>
      <w:tr w:rsidR="000546A2" w:rsidRPr="00016A39" w:rsidTr="00275230">
        <w:trPr>
          <w:trHeight w:val="102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b/>
                <w:kern w:val="0"/>
                <w:sz w:val="24"/>
              </w:rPr>
              <w:t>实训（验）室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b/>
                <w:kern w:val="0"/>
                <w:sz w:val="24"/>
              </w:rPr>
              <w:t>培训地点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需求人员及联系电话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所属学院</w:t>
            </w: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kern w:val="0"/>
                <w:sz w:val="24"/>
              </w:rPr>
              <w:t>15:30-16:30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数字模拟法庭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1301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经管类综合实训室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1401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3D融合旅游实训室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1406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外语影视实验室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2305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微格</w:t>
            </w:r>
            <w:r>
              <w:rPr>
                <w:rFonts w:ascii="宋体" w:hAnsi="宋体" w:cs="宋体" w:hint="eastAsia"/>
                <w:noProof/>
                <w:kern w:val="0"/>
                <w:sz w:val="24"/>
              </w:rPr>
              <w:t>教学实训室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noProof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2306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精品课程录播室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2402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同声传译实训室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2404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演播室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2503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摄影实训室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6A39">
              <w:rPr>
                <w:rFonts w:ascii="宋体" w:hAnsi="宋体" w:cs="宋体" w:hint="eastAsia"/>
                <w:noProof/>
                <w:kern w:val="0"/>
                <w:sz w:val="24"/>
              </w:rPr>
              <w:t>2504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  <w:tr w:rsidR="000546A2" w:rsidRPr="00016A39" w:rsidTr="00275230">
        <w:trPr>
          <w:trHeight w:val="1024"/>
          <w:jc w:val="center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ind w:leftChars="-1" w:left="-2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</w:rPr>
              <w:t>暂定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A2" w:rsidRPr="00016A39" w:rsidRDefault="000546A2" w:rsidP="0027523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noProof/>
                <w:kern w:val="0"/>
                <w:sz w:val="24"/>
              </w:rPr>
            </w:pPr>
          </w:p>
        </w:tc>
      </w:tr>
    </w:tbl>
    <w:p w:rsidR="000546A2" w:rsidRDefault="000546A2" w:rsidP="000546A2">
      <w:pPr>
        <w:rPr>
          <w:rFonts w:hint="eastAsia"/>
        </w:rPr>
      </w:pPr>
    </w:p>
    <w:p w:rsidR="00482618" w:rsidRDefault="00482618"/>
    <w:sectPr w:rsidR="0048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81" w:rsidRDefault="00477181" w:rsidP="000546A2">
      <w:r>
        <w:separator/>
      </w:r>
    </w:p>
  </w:endnote>
  <w:endnote w:type="continuationSeparator" w:id="0">
    <w:p w:rsidR="00477181" w:rsidRDefault="00477181" w:rsidP="0005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81" w:rsidRDefault="00477181" w:rsidP="000546A2">
      <w:r>
        <w:separator/>
      </w:r>
    </w:p>
  </w:footnote>
  <w:footnote w:type="continuationSeparator" w:id="0">
    <w:p w:rsidR="00477181" w:rsidRDefault="00477181" w:rsidP="00054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D3"/>
    <w:rsid w:val="000546A2"/>
    <w:rsid w:val="003B54D3"/>
    <w:rsid w:val="00477181"/>
    <w:rsid w:val="004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2518C5-6B5F-40B5-8870-A7C1B7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6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andylyq</dc:creator>
  <cp:keywords/>
  <dc:description/>
  <cp:lastModifiedBy>andylyq</cp:lastModifiedBy>
  <cp:revision>2</cp:revision>
  <dcterms:created xsi:type="dcterms:W3CDTF">2020-08-31T00:55:00Z</dcterms:created>
  <dcterms:modified xsi:type="dcterms:W3CDTF">2020-08-31T00:55:00Z</dcterms:modified>
</cp:coreProperties>
</file>